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CE" w:rsidRPr="00813036" w:rsidRDefault="008B429D" w:rsidP="00FC291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00" w:right="4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13036">
        <w:rPr>
          <w:rFonts w:ascii="Times New Roman" w:hAnsi="Times New Roman" w:cs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заместителями</w:t>
      </w:r>
      <w:r w:rsidR="00707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036">
        <w:rPr>
          <w:rFonts w:ascii="Times New Roman" w:hAnsi="Times New Roman" w:cs="Times New Roman"/>
          <w:b/>
          <w:bCs/>
          <w:sz w:val="28"/>
          <w:szCs w:val="28"/>
        </w:rPr>
        <w:t>директора ФГБУ «Национальный парк «Нижняя Кама» за отчетный период с 1 января 201</w:t>
      </w:r>
      <w:r w:rsidR="00660DD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13036">
        <w:rPr>
          <w:rFonts w:ascii="Times New Roman" w:hAnsi="Times New Roman" w:cs="Times New Roman"/>
          <w:b/>
          <w:bCs/>
          <w:sz w:val="28"/>
          <w:szCs w:val="28"/>
        </w:rPr>
        <w:t xml:space="preserve"> года по 31 декабря 201</w:t>
      </w:r>
      <w:r w:rsidR="00660DD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C291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6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2000"/>
        <w:gridCol w:w="1120"/>
        <w:gridCol w:w="1420"/>
        <w:gridCol w:w="860"/>
        <w:gridCol w:w="840"/>
        <w:gridCol w:w="1140"/>
        <w:gridCol w:w="720"/>
        <w:gridCol w:w="80"/>
        <w:gridCol w:w="760"/>
        <w:gridCol w:w="1560"/>
        <w:gridCol w:w="1420"/>
        <w:gridCol w:w="1560"/>
        <w:gridCol w:w="30"/>
      </w:tblGrid>
      <w:tr w:rsidR="008A42CE" w:rsidRPr="00FC2911" w:rsidTr="00FC2911">
        <w:trPr>
          <w:trHeight w:val="226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Фамилия,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Объекты недвижимости, находящиеся в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Деклариров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Сведения об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22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п/п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2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находящиеся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анный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7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7070E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О</w:t>
            </w:r>
            <w:r w:rsidR="008B429D"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тчество</w:t>
            </w: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лица, чьи сведения размещаются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66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пользовании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(вид, марка)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Площа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Стран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707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</w:t>
            </w:r>
            <w:r w:rsidR="008B429D"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оход</w:t>
            </w: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 xml:space="preserve"> за 2018 год</w:t>
            </w:r>
            <w:r w:rsidR="008B429D"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 xml:space="preserve"> (руб.)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5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4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дь</w:t>
            </w:r>
            <w:proofErr w:type="spellEnd"/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(кв.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2"/>
                <w:sz w:val="16"/>
                <w:szCs w:val="16"/>
              </w:rPr>
              <w:t>а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щадь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5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распо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(кв.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совершена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89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0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ложен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1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7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w w:val="97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4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го</w:t>
            </w:r>
            <w:proofErr w:type="spellEnd"/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 xml:space="preserve"> имущества,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4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  <w:r w:rsidR="007070ED"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в 2018 году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21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Гарипова Р.Х.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C84420" w:rsidP="00FC2911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C84420" w:rsidP="00FC2911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792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C84420" w:rsidP="00FC2911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right="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7070ED" w:rsidP="00FC2911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784796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C84420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C2911">
              <w:rPr>
                <w:rFonts w:ascii="Verdana" w:hAnsi="Verdana" w:cs="Times New Roman"/>
                <w:sz w:val="16"/>
                <w:szCs w:val="16"/>
              </w:rPr>
              <w:t>участок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бухгалтерскому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C84420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C2911">
              <w:rPr>
                <w:rFonts w:ascii="Verdana" w:hAnsi="Verdana" w:cs="Times New Roman"/>
                <w:sz w:val="16"/>
                <w:szCs w:val="16"/>
              </w:rPr>
              <w:t>Дом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C84420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C2911">
              <w:rPr>
                <w:rFonts w:ascii="Verdana" w:hAnsi="Verdana" w:cs="Times New Roman"/>
                <w:sz w:val="16"/>
                <w:szCs w:val="16"/>
              </w:rPr>
              <w:t>135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C84420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C2911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учету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экономическому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анализу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планированию 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главный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20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Дом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sz w:val="16"/>
                <w:szCs w:val="16"/>
              </w:rPr>
              <w:t>Индивидуаль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8"/>
                <w:sz w:val="16"/>
                <w:szCs w:val="16"/>
              </w:rPr>
              <w:t>25,6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8"/>
                <w:sz w:val="16"/>
                <w:szCs w:val="16"/>
              </w:rPr>
              <w:t xml:space="preserve">А/М </w:t>
            </w:r>
            <w:proofErr w:type="spellStart"/>
            <w:r w:rsidRPr="00FC2911">
              <w:rPr>
                <w:rFonts w:ascii="Verdana" w:hAnsi="Verdana" w:cs="Verdana"/>
                <w:w w:val="98"/>
                <w:sz w:val="16"/>
                <w:szCs w:val="16"/>
              </w:rPr>
              <w:t>Huyndai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707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C2911">
              <w:rPr>
                <w:rFonts w:ascii="Verdana" w:hAnsi="Verdana" w:cs="Times New Roman"/>
                <w:sz w:val="16"/>
                <w:szCs w:val="16"/>
              </w:rPr>
              <w:t>744730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proofErr w:type="spellStart"/>
            <w:r w:rsidRPr="00FC2911">
              <w:rPr>
                <w:rFonts w:ascii="Verdana" w:hAnsi="Verdana" w:cs="Verdana"/>
                <w:w w:val="99"/>
                <w:sz w:val="16"/>
                <w:szCs w:val="16"/>
              </w:rPr>
              <w:t>Avante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Дом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FC2911" w:rsidP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sz w:val="16"/>
                <w:szCs w:val="16"/>
                <w:lang w:val="en-US"/>
              </w:rPr>
              <w:t>А/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Renault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Duster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sz w:val="16"/>
                <w:szCs w:val="16"/>
              </w:rPr>
              <w:t>Индивидуаль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7"/>
                <w:sz w:val="16"/>
                <w:szCs w:val="16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sz w:val="16"/>
                <w:szCs w:val="16"/>
              </w:rPr>
              <w:t>Индивидуаль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1578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sz w:val="16"/>
                <w:szCs w:val="16"/>
              </w:rPr>
              <w:t>Индивидуаль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7"/>
                <w:sz w:val="16"/>
                <w:szCs w:val="16"/>
              </w:rPr>
              <w:t>792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20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Лукьянова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Долевая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8"/>
                <w:sz w:val="16"/>
                <w:szCs w:val="16"/>
              </w:rPr>
              <w:t>74,6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А/М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7070ED" w:rsidP="00315F2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657195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Ю.А.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ВАЗ-21120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20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науке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20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8"/>
                <w:sz w:val="16"/>
                <w:szCs w:val="16"/>
              </w:rPr>
              <w:t>89,6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7070E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426994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Долевая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8"/>
                <w:sz w:val="16"/>
                <w:szCs w:val="16"/>
              </w:rPr>
              <w:t>89,6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20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sz w:val="16"/>
                <w:szCs w:val="16"/>
              </w:rPr>
              <w:t>етний</w:t>
            </w:r>
            <w:proofErr w:type="spellEnd"/>
            <w:r w:rsidRPr="00FC291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5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Сахбиева</w:t>
            </w:r>
            <w:proofErr w:type="spellEnd"/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Л.А.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 w:rsidP="00FC291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proofErr w:type="spellStart"/>
            <w:r w:rsidRPr="00FC2911">
              <w:rPr>
                <w:rFonts w:ascii="Verdana" w:hAnsi="Verdana" w:cs="Verdana"/>
                <w:sz w:val="16"/>
                <w:szCs w:val="16"/>
              </w:rPr>
              <w:t>Subaru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FC2911" w:rsidP="003C1F6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640"/>
              <w:jc w:val="right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FC2911">
              <w:rPr>
                <w:rFonts w:ascii="Verdana" w:hAnsi="Verdana" w:cs="Times New Roman"/>
                <w:sz w:val="16"/>
                <w:szCs w:val="16"/>
              </w:rPr>
              <w:t xml:space="preserve">  </w:t>
            </w:r>
            <w:r w:rsidR="00BA39AF" w:rsidRPr="00FC2911">
              <w:rPr>
                <w:rFonts w:ascii="Verdana" w:hAnsi="Verdana" w:cs="Times New Roman"/>
                <w:sz w:val="16"/>
                <w:szCs w:val="16"/>
              </w:rPr>
              <w:t>977112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 w:rsidP="00FC291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C2911">
              <w:rPr>
                <w:rFonts w:ascii="Verdana" w:hAnsi="Verdana" w:cs="Verdana"/>
                <w:sz w:val="16"/>
                <w:szCs w:val="16"/>
              </w:rPr>
              <w:t>Traviq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экологическому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Долевая 1/10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8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просвещению,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19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рекреации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7"/>
                <w:sz w:val="16"/>
                <w:szCs w:val="16"/>
              </w:rPr>
              <w:t>Здание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нежилое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8"/>
                <w:sz w:val="16"/>
                <w:szCs w:val="16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20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b/>
                <w:bCs/>
                <w:sz w:val="16"/>
                <w:szCs w:val="16"/>
              </w:rPr>
              <w:t>туризму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BA39AF" w:rsidRPr="00FC2911" w:rsidTr="00FC2911">
        <w:trPr>
          <w:trHeight w:val="20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  <w:r w:rsidRPr="00FC2911">
              <w:rPr>
                <w:rFonts w:ascii="Verdana" w:hAnsi="Verdana" w:cs="Verdana"/>
                <w:w w:val="99"/>
                <w:sz w:val="16"/>
                <w:szCs w:val="16"/>
              </w:rPr>
              <w:t xml:space="preserve"> </w:t>
            </w:r>
            <w:r w:rsidR="00BA39AF" w:rsidRPr="00FC2911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FC29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r w:rsidR="00BA39AF" w:rsidRPr="00FC2911">
              <w:rPr>
                <w:rFonts w:ascii="Verdana" w:hAnsi="Verdana" w:cs="Times New Roman"/>
                <w:sz w:val="18"/>
                <w:szCs w:val="18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  <w:r w:rsidRPr="00FC29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r w:rsidR="00BA39AF" w:rsidRPr="00FC2911">
              <w:rPr>
                <w:rFonts w:ascii="Verdana" w:hAnsi="Verdana" w:cs="Times New Roman"/>
                <w:sz w:val="17"/>
                <w:szCs w:val="17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FC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FC2911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BA39AF" w:rsidRPr="00FC2911">
              <w:rPr>
                <w:rFonts w:ascii="Verdana" w:hAnsi="Verdana" w:cs="Times New Roman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9AF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  <w:tr w:rsidR="008A42CE" w:rsidRPr="00FC2911" w:rsidTr="00FC2911">
        <w:trPr>
          <w:trHeight w:val="20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w w:val="98"/>
                <w:sz w:val="16"/>
                <w:szCs w:val="16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FC2911" w:rsidRDefault="00BA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C2911">
              <w:rPr>
                <w:rFonts w:ascii="Verdana" w:hAnsi="Verdana" w:cs="Times New Roman"/>
                <w:sz w:val="16"/>
                <w:szCs w:val="16"/>
              </w:rPr>
              <w:t>172778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Pr="00FC2911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C2911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FC2911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"/>
                <w:szCs w:val="2"/>
              </w:rPr>
            </w:pPr>
          </w:p>
        </w:tc>
      </w:tr>
    </w:tbl>
    <w:p w:rsidR="008A42CE" w:rsidRDefault="0081303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-5349875</wp:posOffset>
                </wp:positionV>
                <wp:extent cx="18415" cy="1968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D77685" id="Rectangle 2" o:spid="_x0000_s1026" style="position:absolute;margin-left:261.85pt;margin-top:-421.25pt;width:1.4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Rf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E01A78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pt,-419.75pt" to="334.2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gp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p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" o:allowincell="f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F2119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pt,-419.75pt" to="376.8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18Dw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" o:allowincell="f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3A996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5pt,-419.75pt" to="476.1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oWEA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" o:allowincell="f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6477635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E8AD85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05pt,-419.75pt" to="511.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Aw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5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" o:allowincell="f" strokeweight=".04231mm"/>
            </w:pict>
          </mc:Fallback>
        </mc:AlternateContent>
      </w:r>
    </w:p>
    <w:p w:rsidR="008A42CE" w:rsidRDefault="008A42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8A42CE">
          <w:pgSz w:w="16840" w:h="11906" w:orient="landscape"/>
          <w:pgMar w:top="635" w:right="800" w:bottom="412" w:left="420" w:header="720" w:footer="720" w:gutter="0"/>
          <w:cols w:space="720" w:equalWidth="0">
            <w:col w:w="15620"/>
          </w:cols>
          <w:noEndnote/>
        </w:sectPr>
      </w:pPr>
    </w:p>
    <w:tbl>
      <w:tblPr>
        <w:tblW w:w="156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80"/>
        <w:gridCol w:w="1980"/>
        <w:gridCol w:w="1120"/>
        <w:gridCol w:w="1420"/>
        <w:gridCol w:w="860"/>
        <w:gridCol w:w="840"/>
        <w:gridCol w:w="1140"/>
        <w:gridCol w:w="720"/>
        <w:gridCol w:w="80"/>
        <w:gridCol w:w="760"/>
        <w:gridCol w:w="1560"/>
        <w:gridCol w:w="1440"/>
        <w:gridCol w:w="1540"/>
        <w:gridCol w:w="30"/>
      </w:tblGrid>
      <w:tr w:rsidR="008A42CE" w:rsidTr="00132EFA">
        <w:trPr>
          <w:trHeight w:val="22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Фамилия,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Объекты недвижимости, находящиеся в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Деклариров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Сведения об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2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п/п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находящиеся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пользовании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(вид, марка)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Площа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Стран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доход (руб.)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5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4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FC2911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Соб</w:t>
            </w:r>
            <w:bookmarkStart w:id="2" w:name="_GoBack"/>
            <w:bookmarkEnd w:id="2"/>
            <w:r w:rsidR="008B429D">
              <w:rPr>
                <w:rFonts w:ascii="Verdana" w:hAnsi="Verdana" w:cs="Verdana"/>
                <w:b/>
                <w:bCs/>
                <w:sz w:val="16"/>
                <w:szCs w:val="16"/>
              </w:rPr>
              <w:t>ственнос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дь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(кв.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2"/>
                <w:sz w:val="16"/>
                <w:szCs w:val="16"/>
              </w:rPr>
              <w:t>а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щадь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распо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(кв.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совершена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ложен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1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7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го</w:t>
            </w:r>
            <w:proofErr w:type="spellEnd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 xml:space="preserve"> имущества,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4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w w:val="98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Долевая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 xml:space="preserve">А/М </w:t>
            </w:r>
            <w:proofErr w:type="spellStart"/>
            <w:r>
              <w:rPr>
                <w:rFonts w:ascii="Verdana" w:hAnsi="Verdana" w:cs="Verdana"/>
                <w:w w:val="99"/>
                <w:sz w:val="16"/>
                <w:szCs w:val="16"/>
              </w:rPr>
              <w:t>Toyota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1/10;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3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408,04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8"/>
                <w:sz w:val="16"/>
                <w:szCs w:val="16"/>
              </w:rPr>
              <w:t>589,0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606,27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39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Несовершеннол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етний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Несовершеннол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етний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Несовершеннол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етний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A42CE" w:rsidRDefault="008A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42CE">
      <w:pgSz w:w="16838" w:h="11906" w:orient="landscape"/>
      <w:pgMar w:top="546" w:right="800" w:bottom="1440" w:left="420" w:header="720" w:footer="720" w:gutter="0"/>
      <w:cols w:space="720" w:equalWidth="0">
        <w:col w:w="15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9D"/>
    <w:rsid w:val="00132EFA"/>
    <w:rsid w:val="00177376"/>
    <w:rsid w:val="00315F2E"/>
    <w:rsid w:val="003C1F69"/>
    <w:rsid w:val="00660DDE"/>
    <w:rsid w:val="007070ED"/>
    <w:rsid w:val="00813036"/>
    <w:rsid w:val="008647C2"/>
    <w:rsid w:val="008A42CE"/>
    <w:rsid w:val="008B429D"/>
    <w:rsid w:val="009F37F0"/>
    <w:rsid w:val="00BA39AF"/>
    <w:rsid w:val="00C84420"/>
    <w:rsid w:val="00E652EF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96D6BE-D866-4FDC-BD53-0E6E18E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Димажуков</cp:lastModifiedBy>
  <cp:revision>4</cp:revision>
  <cp:lastPrinted>2019-04-29T08:35:00Z</cp:lastPrinted>
  <dcterms:created xsi:type="dcterms:W3CDTF">2019-04-29T08:37:00Z</dcterms:created>
  <dcterms:modified xsi:type="dcterms:W3CDTF">2019-04-29T08:56:00Z</dcterms:modified>
</cp:coreProperties>
</file>